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1005"/>
        <w:tblW w:w="9428" w:type="dxa"/>
        <w:tblLook w:val="04A0"/>
      </w:tblPr>
      <w:tblGrid>
        <w:gridCol w:w="2381"/>
        <w:gridCol w:w="4195"/>
        <w:gridCol w:w="1410"/>
        <w:gridCol w:w="1442"/>
      </w:tblGrid>
      <w:tr w:rsidR="003B2C64" w:rsidRPr="00312552" w:rsidTr="00FA507A">
        <w:trPr>
          <w:trHeight w:val="227"/>
        </w:trPr>
        <w:tc>
          <w:tcPr>
            <w:tcW w:w="2381" w:type="dxa"/>
            <w:tcBorders>
              <w:top w:val="thinThickMediumGap" w:sz="24" w:space="0" w:color="auto"/>
              <w:left w:val="thinThickMedium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2C64" w:rsidRPr="00312552" w:rsidRDefault="003B2C64" w:rsidP="00FA507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12552">
              <w:rPr>
                <w:rFonts w:asciiTheme="majorBidi" w:hAnsiTheme="majorBidi" w:cstheme="majorBidi"/>
                <w:b/>
                <w:bCs/>
              </w:rPr>
              <w:t xml:space="preserve">Lycée Mahmoud    Elmesaadi ELFAHS      </w:t>
            </w:r>
          </w:p>
        </w:tc>
        <w:tc>
          <w:tcPr>
            <w:tcW w:w="4195" w:type="dxa"/>
            <w:tcBorders>
              <w:top w:val="thinThick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2C64" w:rsidRPr="00312552" w:rsidRDefault="003B2C64" w:rsidP="00FA507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25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DEVOIR DE CONTROLE 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°</w:t>
            </w:r>
            <w:r w:rsidRPr="003125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125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52" w:type="dxa"/>
            <w:gridSpan w:val="2"/>
            <w:tcBorders>
              <w:top w:val="thinThickMediumGap" w:sz="24" w:space="0" w:color="auto"/>
              <w:left w:val="double" w:sz="4" w:space="0" w:color="auto"/>
              <w:bottom w:val="double" w:sz="4" w:space="0" w:color="auto"/>
              <w:right w:val="thinThickMediumGap" w:sz="24" w:space="0" w:color="auto"/>
            </w:tcBorders>
            <w:hideMark/>
          </w:tcPr>
          <w:p w:rsidR="003B2C64" w:rsidRPr="00312552" w:rsidRDefault="003B2C64" w:rsidP="00FA507A">
            <w:pPr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312552">
              <w:rPr>
                <w:rFonts w:asciiTheme="majorBidi" w:hAnsiTheme="majorBidi" w:cstheme="majorBidi"/>
                <w:b/>
                <w:bCs/>
                <w:lang w:val="en-US"/>
              </w:rPr>
              <w:t>Prof :Ben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312552">
              <w:rPr>
                <w:rFonts w:asciiTheme="majorBidi" w:hAnsiTheme="majorBidi" w:cstheme="majorBidi"/>
                <w:b/>
                <w:bCs/>
                <w:lang w:val="en-US"/>
              </w:rPr>
              <w:t>HMIDENE. T</w:t>
            </w:r>
          </w:p>
        </w:tc>
      </w:tr>
      <w:tr w:rsidR="003B2C64" w:rsidTr="00FA507A">
        <w:trPr>
          <w:trHeight w:val="680"/>
        </w:trPr>
        <w:tc>
          <w:tcPr>
            <w:tcW w:w="2381" w:type="dxa"/>
            <w:tcBorders>
              <w:top w:val="double" w:sz="4" w:space="0" w:color="auto"/>
              <w:left w:val="thinThickMediumGap" w:sz="24" w:space="0" w:color="auto"/>
              <w:bottom w:val="thickThinMediumGap" w:sz="24" w:space="0" w:color="auto"/>
              <w:right w:val="double" w:sz="4" w:space="0" w:color="auto"/>
            </w:tcBorders>
            <w:hideMark/>
          </w:tcPr>
          <w:p w:rsidR="003B2C64" w:rsidRPr="00312552" w:rsidRDefault="003B2C64" w:rsidP="00FA507A">
            <w:pPr>
              <w:jc w:val="both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312552">
              <w:rPr>
                <w:rFonts w:asciiTheme="majorBidi" w:hAnsiTheme="majorBidi" w:cstheme="majorBidi"/>
                <w:b/>
                <w:bCs/>
                <w:lang w:val="en-US"/>
              </w:rPr>
              <w:t xml:space="preserve">                                             </w:t>
            </w:r>
          </w:p>
          <w:p w:rsidR="003B2C64" w:rsidRPr="00312552" w:rsidRDefault="003B2C64" w:rsidP="00FA507A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1255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A.S  2</w:t>
            </w:r>
            <w:r w:rsidRPr="003125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013</w:t>
            </w:r>
            <w:r w:rsidRPr="0031255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-2014</w:t>
            </w:r>
          </w:p>
        </w:tc>
        <w:tc>
          <w:tcPr>
            <w:tcW w:w="4195" w:type="dxa"/>
            <w:tcBorders>
              <w:top w:val="double" w:sz="4" w:space="0" w:color="auto"/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hideMark/>
          </w:tcPr>
          <w:p w:rsidR="003B2C64" w:rsidRPr="00312552" w:rsidRDefault="003B2C64" w:rsidP="00FA507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1255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</w:t>
            </w:r>
          </w:p>
          <w:p w:rsidR="003B2C64" w:rsidRPr="00312552" w:rsidRDefault="003B2C64" w:rsidP="00FA507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   </w:t>
            </w:r>
            <w:r w:rsidRPr="0031255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  </w:t>
            </w:r>
            <w:r w:rsidRPr="0031255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MATHEMATIQUES  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hideMark/>
          </w:tcPr>
          <w:p w:rsidR="003B2C64" w:rsidRDefault="003B2C64" w:rsidP="00FA507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12552">
              <w:rPr>
                <w:rFonts w:asciiTheme="majorBidi" w:hAnsiTheme="majorBidi" w:cstheme="majorBidi"/>
                <w:b/>
                <w:bCs/>
              </w:rPr>
              <w:t xml:space="preserve">                  </w:t>
            </w:r>
          </w:p>
          <w:p w:rsidR="003B2C64" w:rsidRPr="00312552" w:rsidRDefault="003B2C64" w:rsidP="00FA507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312552">
              <w:rPr>
                <w:rFonts w:asciiTheme="majorBidi" w:hAnsiTheme="majorBidi" w:cstheme="majorBidi"/>
                <w:b/>
                <w:bCs/>
              </w:rPr>
              <w:t xml:space="preserve"> 2Sc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B2C64" w:rsidRDefault="003B2C64" w:rsidP="00FA507A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B2C64" w:rsidRPr="00312552" w:rsidRDefault="003B2C64" w:rsidP="00FA507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Durée : 1h</w:t>
            </w:r>
          </w:p>
        </w:tc>
      </w:tr>
    </w:tbl>
    <w:p w:rsidR="00D54743" w:rsidRPr="00E9484E" w:rsidRDefault="003B2C64" w:rsidP="00D54743">
      <w:pPr>
        <w:tabs>
          <w:tab w:val="right" w:pos="9072"/>
        </w:tabs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</w:pPr>
      <w:r w:rsidRPr="00E948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 n°1</w:t>
      </w:r>
      <w:r w:rsidRPr="00E9484E">
        <w:rPr>
          <w:b/>
          <w:bCs/>
          <w:i/>
          <w:iCs/>
          <w:sz w:val="28"/>
          <w:szCs w:val="28"/>
          <w:u w:val="single"/>
        </w:rPr>
        <w:t xml:space="preserve"> (9points</w:t>
      </w:r>
      <w:r w:rsidR="00F8313A" w:rsidRPr="00E9484E">
        <w:rPr>
          <w:b/>
          <w:bCs/>
          <w:i/>
          <w:iCs/>
        </w:rPr>
        <w:t>)</w:t>
      </w:r>
    </w:p>
    <w:p w:rsidR="00D54743" w:rsidRPr="00E9484E" w:rsidRDefault="009A6E9C" w:rsidP="00D54743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</w:pPr>
      <w:r w:rsidRPr="00E9484E">
        <w:rPr>
          <w:rFonts w:asciiTheme="majorBidi" w:hAnsiTheme="majorBidi" w:cstheme="majorBidi"/>
          <w:b/>
          <w:bCs/>
          <w:i/>
          <w:iCs/>
          <w:sz w:val="28"/>
          <w:szCs w:val="28"/>
          <w:lang w:bidi="ar-TN"/>
        </w:rPr>
        <w:t>I)</w:t>
      </w: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  <w:t xml:space="preserve"> Soient</w:t>
      </w:r>
      <w:r w:rsidR="00D54743" w:rsidRPr="00E9484E"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  <w:t xml:space="preserve"> A = </w:t>
      </w:r>
      <m:oMath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  <w:lang w:bidi="ar-TN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TN"/>
              </w:rPr>
              <m:t>23-8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4"/>
                    <w:szCs w:val="24"/>
                    <w:lang w:bidi="ar-T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TN"/>
                  </w:rPr>
                  <m:t>7</m:t>
                </m:r>
              </m:e>
            </m:rad>
          </m:e>
        </m:rad>
      </m:oMath>
      <w:r w:rsidR="00D54743"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bidi="ar-TN"/>
        </w:rPr>
        <w:t xml:space="preserve">  et B=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4"/>
                <w:szCs w:val="24"/>
                <w:lang w:bidi="ar-TN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  <w:lang w:bidi="ar-TN"/>
              </w:rPr>
              <m:t>16+6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24"/>
                    <w:szCs w:val="24"/>
                    <w:lang w:bidi="ar-T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TN"/>
                  </w:rPr>
                  <m:t>7</m:t>
                </m:r>
              </m:e>
            </m:rad>
          </m:e>
        </m:rad>
      </m:oMath>
    </w:p>
    <w:p w:rsidR="00D54743" w:rsidRPr="00E9484E" w:rsidRDefault="009A6E9C" w:rsidP="00D54743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</w:pP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  <w:t>1) Calculer</w:t>
      </w:r>
      <w:r w:rsidR="00D54743" w:rsidRPr="00E9484E"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  <w:t xml:space="preserve"> (</w:t>
      </w:r>
      <m:oMath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  <w:lang w:bidi="ar-TN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TN"/>
              </w:rPr>
              <m:t>7</m:t>
            </m:r>
          </m:e>
        </m:rad>
      </m:oMath>
      <w:r w:rsidR="00D54743"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bidi="ar-TN"/>
        </w:rPr>
        <w:t xml:space="preserve"> – 4 )² et  (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4"/>
                <w:szCs w:val="24"/>
                <w:lang w:bidi="ar-TN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  <w:lang w:bidi="ar-TN"/>
              </w:rPr>
              <m:t>7</m:t>
            </m:r>
          </m:e>
        </m:rad>
      </m:oMath>
      <w:r w:rsidR="00D54743"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bidi="ar-TN"/>
        </w:rPr>
        <w:t xml:space="preserve"> +3 )²</w:t>
      </w:r>
    </w:p>
    <w:p w:rsidR="00954CAF" w:rsidRPr="00E9484E" w:rsidRDefault="00D54743" w:rsidP="00D54743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</w:pP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  <w:t>2)Montrer que A + B = 7</w:t>
      </w:r>
    </w:p>
    <w:p w:rsidR="00D54743" w:rsidRPr="00E9484E" w:rsidRDefault="00D54743" w:rsidP="00D54743">
      <w:pPr>
        <w:rPr>
          <w:rFonts w:ascii="Cambria Math" w:hAnsi="Cambria Math" w:cstheme="majorBidi"/>
          <w:b/>
          <w:bCs/>
          <w:i/>
          <w:iCs/>
          <w:sz w:val="24"/>
          <w:szCs w:val="24"/>
          <w:lang w:bidi="ar-TN"/>
        </w:rPr>
      </w:pP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  <w:t>II</w:t>
      </w:r>
      <w:r w:rsidR="009A6E9C" w:rsidRPr="00E9484E"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  <w:t>) Résoudre</w:t>
      </w: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  <w:t xml:space="preserve"> dans </w:t>
      </w:r>
      <w:r w:rsidRPr="00E9484E">
        <w:rPr>
          <w:rFonts w:ascii="Cambria Math" w:hAnsi="Cambria Math" w:cstheme="majorBidi"/>
          <w:b/>
          <w:bCs/>
          <w:i/>
          <w:iCs/>
          <w:sz w:val="24"/>
          <w:szCs w:val="24"/>
          <w:lang w:bidi="ar-TN"/>
        </w:rPr>
        <w:t>ℝ</w:t>
      </w:r>
    </w:p>
    <w:p w:rsidR="00D54743" w:rsidRPr="00E9484E" w:rsidRDefault="009A6E9C" w:rsidP="00D54743">
      <w:pPr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 w:bidi="ar-TN"/>
        </w:rPr>
      </w:pPr>
      <w:r w:rsidRPr="00E9484E">
        <w:rPr>
          <w:rFonts w:ascii="Cambria Math" w:eastAsiaTheme="minorEastAsia" w:hAnsi="Cambria Math" w:cstheme="majorBidi"/>
          <w:b/>
          <w:bCs/>
          <w:i/>
          <w:iCs/>
          <w:sz w:val="24"/>
          <w:szCs w:val="24"/>
          <w:lang w:val="en-US" w:bidi="ar-TN"/>
        </w:rPr>
        <w:t xml:space="preserve">a)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  <w:lang w:val="en-US" w:bidi="ar-TN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  <w:lang w:bidi="ar-T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en-US" w:bidi="ar-TN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TN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en-US" w:bidi="ar-TN"/>
              </w:rPr>
              <m:t>-2</m:t>
            </m:r>
          </m:e>
        </m:d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 w:bidi="ar-TN"/>
        </w:rPr>
        <w:t xml:space="preserve"> =3- x</w:t>
      </w:r>
    </w:p>
    <w:p w:rsidR="009A6E9C" w:rsidRPr="00E9484E" w:rsidRDefault="009A6E9C" w:rsidP="009A6E9C">
      <w:pP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val="en-US" w:bidi="ar-TN"/>
        </w:rPr>
      </w:pPr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en-US" w:bidi="ar-TN"/>
        </w:rPr>
        <w:t>b)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  <w:lang w:val="en-US" w:bidi="ar-TN"/>
          </w:rPr>
          <m:t xml:space="preserve">   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TN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TN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US" w:bidi="ar-TN"/>
              </w:rPr>
              <m:t>+1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US" w:bidi="ar-TN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TN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US" w:bidi="ar-TN"/>
              </w:rPr>
              <m:t>-1</m:t>
            </m:r>
          </m:den>
        </m:f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val="en-US" w:bidi="ar-TN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val="en-US" w:bidi="ar-TN"/>
          </w:rPr>
          <m:t xml:space="preserve">≤ </m:t>
        </m:r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val="en-US" w:bidi="ar-TN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TN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TN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US" w:bidi="ar-TN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US" w:bidi="ar-TN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TN"/>
              </w:rPr>
              <m:t>x</m:t>
            </m:r>
          </m:den>
        </m:f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val="en-US" w:bidi="ar-TN"/>
        </w:rPr>
        <w:t xml:space="preserve">  </w:t>
      </w:r>
    </w:p>
    <w:p w:rsidR="00F8313A" w:rsidRPr="00E9484E" w:rsidRDefault="009A6E9C" w:rsidP="009A6E9C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</w:pP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  <w:t xml:space="preserve">c)  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  <w:lang w:val="en-US" w:bidi="ar-T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en-US" w:bidi="ar-T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en-US" w:bidi="ar-TN"/>
              </w:rPr>
              <m:t>3</m:t>
            </m:r>
          </m:sup>
        </m:sSup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bidi="ar-TN"/>
        </w:rPr>
        <w:t xml:space="preserve"> - 3</w:t>
      </w:r>
      <w:r w:rsidRPr="00E9484E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T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4"/>
                <w:szCs w:val="24"/>
                <w:lang w:val="en-US" w:bidi="ar-TN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 w:bidi="ar-T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 w:bidi="ar-TN"/>
              </w:rPr>
              <m:t>2</m:t>
            </m:r>
          </m:sup>
        </m:sSup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bidi="ar-TN"/>
        </w:rPr>
        <w:t xml:space="preserve"> = (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  <w:lang w:val="en-US" w:bidi="ar-TN"/>
          </w:rPr>
          <m:t>x</m:t>
        </m:r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bidi="ar-TN"/>
        </w:rPr>
        <w:t xml:space="preserve"> -3 )(2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  <w:lang w:bidi="ar-T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  <w:lang w:val="en-US" w:bidi="ar-TN"/>
          </w:rPr>
          <m:t>x</m:t>
        </m:r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bidi="ar-TN"/>
        </w:rPr>
        <w:t xml:space="preserve"> - 1)</w:t>
      </w:r>
    </w:p>
    <w:p w:rsidR="00B71E08" w:rsidRPr="00E9484E" w:rsidRDefault="00F8313A" w:rsidP="00F8313A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</w:pPr>
      <w:r w:rsidRPr="00E948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Exercice n°2 </w:t>
      </w:r>
      <w:r w:rsidRPr="00E9484E">
        <w:rPr>
          <w:b/>
          <w:bCs/>
          <w:i/>
          <w:iCs/>
          <w:sz w:val="28"/>
          <w:szCs w:val="28"/>
          <w:u w:val="single"/>
        </w:rPr>
        <w:t>(5points</w:t>
      </w:r>
      <w:r w:rsidRPr="00E9484E">
        <w:rPr>
          <w:b/>
          <w:bCs/>
          <w:i/>
          <w:iCs/>
        </w:rPr>
        <w:t>)</w:t>
      </w:r>
    </w:p>
    <w:p w:rsidR="00B71E08" w:rsidRPr="00E9484E" w:rsidRDefault="00B71E08" w:rsidP="00B71E08">
      <w:pPr>
        <w:tabs>
          <w:tab w:val="left" w:pos="7275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9484E">
        <w:rPr>
          <w:rFonts w:ascii="Cambria Math" w:hAnsi="Cambria Math" w:cstheme="majorBidi"/>
          <w:b/>
          <w:bCs/>
          <w:i/>
          <w:iCs/>
          <w:sz w:val="24"/>
          <w:szCs w:val="24"/>
        </w:rPr>
        <w:t>1)</w:t>
      </w: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On considère un parallelogramme ABCD . Construire les points M, N et P tels que</w:t>
      </w: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</w:p>
    <w:p w:rsidR="00B71E08" w:rsidRPr="00E9484E" w:rsidRDefault="00B71E08" w:rsidP="00B71E08">
      <w:pPr>
        <w:tabs>
          <w:tab w:val="left" w:pos="7275"/>
        </w:tabs>
        <w:rPr>
          <w:rFonts w:asciiTheme="majorBidi" w:eastAsiaTheme="minorEastAsia" w:hAnsiTheme="majorBidi" w:cstheme="majorBidi"/>
          <w:b/>
          <w:bCs/>
          <w:i/>
          <w:iCs/>
          <w:sz w:val="40"/>
          <w:szCs w:val="40"/>
        </w:rPr>
      </w:pP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AM</m:t>
            </m:r>
          </m:e>
        </m:acc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</w:rPr>
              <m:t>3</m:t>
            </m:r>
          </m:den>
        </m:f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acc>
          <m:accPr>
            <m:chr m:val="⃑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AB</m:t>
            </m:r>
          </m:e>
        </m:acc>
      </m:oMath>
    </w:p>
    <w:p w:rsidR="00B71E08" w:rsidRPr="00330824" w:rsidRDefault="00B71E08" w:rsidP="00B71E08">
      <w:pPr>
        <w:tabs>
          <w:tab w:val="left" w:pos="7275"/>
        </w:tabs>
        <w:rPr>
          <w:rFonts w:asciiTheme="majorBidi" w:hAnsiTheme="majorBidi" w:cstheme="majorBidi"/>
          <w:b/>
          <w:bCs/>
          <w:sz w:val="40"/>
          <w:szCs w:val="40"/>
        </w:rPr>
      </w:pP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DN</m:t>
            </m:r>
          </m:e>
        </m:acc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=</w:t>
      </w:r>
      <w:r w:rsidRPr="00E9484E">
        <w:rPr>
          <w:rFonts w:asciiTheme="majorBidi" w:eastAsiaTheme="minorEastAsia" w:hAnsiTheme="majorBidi" w:cstheme="majorBidi"/>
          <w:b/>
          <w:bCs/>
          <w:i/>
          <w:iCs/>
          <w:sz w:val="36"/>
          <w:szCs w:val="36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acc>
      </m:oMath>
    </w:p>
    <w:p w:rsidR="00B71E08" w:rsidRPr="00E9484E" w:rsidRDefault="00B71E08" w:rsidP="00B71E08">
      <w:pPr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AP</m:t>
            </m:r>
          </m:e>
        </m:acc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acc>
          <m:accPr>
            <m:chr m:val="⃑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AB</m:t>
            </m:r>
          </m:e>
        </m:acc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2</m:t>
        </m:r>
        <m:acc>
          <m:accPr>
            <m:chr m:val="⃑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AC</m:t>
            </m:r>
          </m:e>
        </m:acc>
      </m:oMath>
    </w:p>
    <w:p w:rsidR="00B71E08" w:rsidRPr="00E9484E" w:rsidRDefault="00B71E08" w:rsidP="00B71E08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TN"/>
        </w:rPr>
      </w:pPr>
      <w:r w:rsidRPr="00E9484E">
        <w:rPr>
          <w:rFonts w:ascii="Cambria Math" w:hAnsi="Cambria Math" w:cstheme="majorBidi"/>
          <w:b/>
          <w:bCs/>
          <w:i/>
          <w:iCs/>
          <w:sz w:val="24"/>
          <w:szCs w:val="24"/>
        </w:rPr>
        <w:t>2)</w:t>
      </w: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Montrer que </w:t>
      </w:r>
      <m:oMath>
        <m:acc>
          <m:accPr>
            <m:chr m:val="⃗"/>
            <m:ctrlPr>
              <w:rPr>
                <w:rFonts w:ascii="Cambria Math" w:hAnsiTheme="majorBidi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AN</m:t>
            </m:r>
          </m:e>
        </m:acc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>=</w:t>
      </w:r>
      <m:oMath>
        <m:r>
          <m:rPr>
            <m:sty m:val="bi"/>
          </m:rPr>
          <w:rPr>
            <w:rFonts w:ascii="Cambria Math" w:eastAsiaTheme="minorEastAsia" w:hAnsiTheme="majorBidi" w:cstheme="majorBid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i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36"/>
                <w:szCs w:val="3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36"/>
                <w:szCs w:val="36"/>
              </w:rPr>
              <m:t>3</m:t>
            </m:r>
          </m:den>
        </m:f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36"/>
          <w:szCs w:val="36"/>
        </w:rPr>
        <w:t xml:space="preserve"> </w:t>
      </w:r>
      <m:oMath>
        <m:acc>
          <m:accPr>
            <m:chr m:val="⃑"/>
            <m:ctrlPr>
              <w:rPr>
                <w:rFonts w:ascii="Cambria Math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AD</m:t>
            </m:r>
          </m:e>
        </m:acc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 et en déduire que  les droites ( MN) et (BD ) sont parallèles .</w:t>
      </w:r>
      <w:r w:rsidRPr="00E948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Exercice n°3 </w:t>
      </w:r>
      <w:r w:rsidRPr="00E9484E">
        <w:rPr>
          <w:b/>
          <w:bCs/>
          <w:i/>
          <w:iCs/>
          <w:sz w:val="28"/>
          <w:szCs w:val="28"/>
          <w:u w:val="single"/>
        </w:rPr>
        <w:t>(6points</w:t>
      </w:r>
      <w:r w:rsidRPr="00E9484E">
        <w:rPr>
          <w:b/>
          <w:bCs/>
          <w:i/>
          <w:iCs/>
        </w:rPr>
        <w:t>)</w:t>
      </w:r>
    </w:p>
    <w:p w:rsidR="00B71E08" w:rsidRPr="00E9484E" w:rsidRDefault="00B71E08" w:rsidP="00B71E08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>Dans le plan muni d’un repère orthonormé</w:t>
      </w:r>
      <w:r w:rsidRPr="00E9484E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,O) 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</m:acc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, </m:t>
        </m:r>
      </m:oMath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</m:oMath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E9484E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(</w:t>
      </w: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>on considère les points :</w:t>
      </w:r>
    </w:p>
    <w:p w:rsidR="00B71E08" w:rsidRPr="00E9484E" w:rsidRDefault="00B71E08" w:rsidP="00B71E08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>A (1,3 )  ;   B(4 ,2)   ;  C(-1 ,-3) et M (</w:t>
      </w:r>
      <w:r w:rsidR="00477BC1"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>2,0)</w:t>
      </w:r>
    </w:p>
    <w:p w:rsidR="00B71E08" w:rsidRPr="00E9484E" w:rsidRDefault="00B71E08" w:rsidP="00B71E0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>1) Montrer</w:t>
      </w:r>
      <w:r w:rsidR="00477BC1"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que les points B , M et C s</w:t>
      </w: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>on</w:t>
      </w:r>
      <w:r w:rsidR="00477BC1"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>t aligné</w:t>
      </w: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 </w:t>
      </w:r>
    </w:p>
    <w:p w:rsidR="00B71E08" w:rsidRPr="00E9484E" w:rsidRDefault="00B71E08" w:rsidP="00B71E08">
      <w:pPr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>2)</w:t>
      </w:r>
      <w:r w:rsidR="00477BC1"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Montrer que  l</w:t>
      </w:r>
      <w:r w:rsidRPr="00E9484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es vecteurs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AB</m:t>
            </m:r>
          </m:e>
        </m:acc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AC</m:t>
            </m:r>
          </m:e>
        </m:acc>
      </m:oMath>
      <w:r w:rsidR="00477BC1"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sont </w:t>
      </w:r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orthogonaux </w:t>
      </w:r>
    </w:p>
    <w:p w:rsidR="00B71E08" w:rsidRPr="00E9484E" w:rsidRDefault="00477BC1" w:rsidP="00477BC1">
      <w:pPr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3) Déterminer les coordonnées du point H tel que </w:t>
      </w:r>
      <w:r w:rsidR="00B71E08"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AH</m:t>
            </m:r>
          </m:e>
        </m:acc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den>
        </m:f>
      </m:oMath>
      <w:r w:rsidRPr="00E9484E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AC</m:t>
            </m:r>
          </m:e>
        </m:acc>
      </m:oMath>
    </w:p>
    <w:p w:rsidR="00B71E08" w:rsidRPr="00E9484E" w:rsidRDefault="00E9484E" w:rsidP="00B71E08">
      <w:pPr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4) Montrer que </w:t>
      </w:r>
      <w:r w:rsidR="00B71E08"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</w:t>
      </w:r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>la droite (HM) et parallèle a (AB)</w:t>
      </w:r>
    </w:p>
    <w:p w:rsidR="00B71E08" w:rsidRPr="00E9484E" w:rsidRDefault="00E9484E" w:rsidP="00E9484E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>5) Calculer l’aire du trapèze ABMH.</w:t>
      </w:r>
      <w:r w:rsidR="00B71E08"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ab/>
      </w:r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 xml:space="preserve">                                           </w:t>
      </w:r>
      <w:r w:rsidRPr="00E9484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u w:val="single"/>
        </w:rPr>
        <w:t>BON TRAVAIL</w:t>
      </w:r>
    </w:p>
    <w:p w:rsidR="009A6E9C" w:rsidRPr="00B71E08" w:rsidRDefault="009A6E9C" w:rsidP="00B71E08">
      <w:pPr>
        <w:rPr>
          <w:rFonts w:asciiTheme="majorBidi" w:hAnsiTheme="majorBidi" w:cstheme="majorBidi"/>
          <w:sz w:val="24"/>
          <w:szCs w:val="24"/>
          <w:lang w:bidi="ar-TN"/>
        </w:rPr>
      </w:pPr>
    </w:p>
    <w:sectPr w:rsidR="009A6E9C" w:rsidRPr="00B71E08" w:rsidSect="0095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51" w:rsidRDefault="005A4151" w:rsidP="00E9484E">
      <w:pPr>
        <w:spacing w:after="0" w:line="240" w:lineRule="auto"/>
      </w:pPr>
      <w:r>
        <w:separator/>
      </w:r>
    </w:p>
  </w:endnote>
  <w:endnote w:type="continuationSeparator" w:id="1">
    <w:p w:rsidR="005A4151" w:rsidRDefault="005A4151" w:rsidP="00E9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51" w:rsidRDefault="005A4151" w:rsidP="00E9484E">
      <w:pPr>
        <w:spacing w:after="0" w:line="240" w:lineRule="auto"/>
      </w:pPr>
      <w:r>
        <w:separator/>
      </w:r>
    </w:p>
  </w:footnote>
  <w:footnote w:type="continuationSeparator" w:id="1">
    <w:p w:rsidR="005A4151" w:rsidRDefault="005A4151" w:rsidP="00E94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C64"/>
    <w:rsid w:val="000000D1"/>
    <w:rsid w:val="0000384C"/>
    <w:rsid w:val="00003AFC"/>
    <w:rsid w:val="00006AA4"/>
    <w:rsid w:val="00006CAA"/>
    <w:rsid w:val="00013F10"/>
    <w:rsid w:val="00014F2B"/>
    <w:rsid w:val="0001545A"/>
    <w:rsid w:val="000159F7"/>
    <w:rsid w:val="00016583"/>
    <w:rsid w:val="0001753D"/>
    <w:rsid w:val="00020746"/>
    <w:rsid w:val="00020F4E"/>
    <w:rsid w:val="00021213"/>
    <w:rsid w:val="00025C7A"/>
    <w:rsid w:val="00030181"/>
    <w:rsid w:val="000309DF"/>
    <w:rsid w:val="000309F3"/>
    <w:rsid w:val="000327FB"/>
    <w:rsid w:val="00032DF4"/>
    <w:rsid w:val="00034B36"/>
    <w:rsid w:val="000356F9"/>
    <w:rsid w:val="00035DD1"/>
    <w:rsid w:val="00037A74"/>
    <w:rsid w:val="00040177"/>
    <w:rsid w:val="00042A2B"/>
    <w:rsid w:val="00045F0A"/>
    <w:rsid w:val="00052E11"/>
    <w:rsid w:val="00053CE4"/>
    <w:rsid w:val="000548D2"/>
    <w:rsid w:val="000551BD"/>
    <w:rsid w:val="00056E46"/>
    <w:rsid w:val="000662AE"/>
    <w:rsid w:val="000700C3"/>
    <w:rsid w:val="00071BAB"/>
    <w:rsid w:val="00072C9A"/>
    <w:rsid w:val="000737F9"/>
    <w:rsid w:val="000747C7"/>
    <w:rsid w:val="00075CD0"/>
    <w:rsid w:val="00077C5B"/>
    <w:rsid w:val="0008569E"/>
    <w:rsid w:val="00095031"/>
    <w:rsid w:val="000A19BE"/>
    <w:rsid w:val="000A2F80"/>
    <w:rsid w:val="000A65B6"/>
    <w:rsid w:val="000B2219"/>
    <w:rsid w:val="000B255C"/>
    <w:rsid w:val="000B2CC5"/>
    <w:rsid w:val="000B4872"/>
    <w:rsid w:val="000B63CB"/>
    <w:rsid w:val="000C0471"/>
    <w:rsid w:val="000C04C0"/>
    <w:rsid w:val="000D0A0E"/>
    <w:rsid w:val="000D109A"/>
    <w:rsid w:val="000D2AFE"/>
    <w:rsid w:val="000D2F08"/>
    <w:rsid w:val="000D31AC"/>
    <w:rsid w:val="000D335D"/>
    <w:rsid w:val="000D48BC"/>
    <w:rsid w:val="000D4A0C"/>
    <w:rsid w:val="000D75CB"/>
    <w:rsid w:val="000D78EE"/>
    <w:rsid w:val="000D7AAE"/>
    <w:rsid w:val="000E09DA"/>
    <w:rsid w:val="000E2FD1"/>
    <w:rsid w:val="000E6794"/>
    <w:rsid w:val="000F0FD8"/>
    <w:rsid w:val="000F17B6"/>
    <w:rsid w:val="000F2982"/>
    <w:rsid w:val="000F3031"/>
    <w:rsid w:val="000F4D6F"/>
    <w:rsid w:val="00103602"/>
    <w:rsid w:val="00104473"/>
    <w:rsid w:val="001047B9"/>
    <w:rsid w:val="001061F7"/>
    <w:rsid w:val="00106CA1"/>
    <w:rsid w:val="0011180D"/>
    <w:rsid w:val="00116D0F"/>
    <w:rsid w:val="00121B72"/>
    <w:rsid w:val="00121D0A"/>
    <w:rsid w:val="00121D11"/>
    <w:rsid w:val="00122BFC"/>
    <w:rsid w:val="001234CE"/>
    <w:rsid w:val="00123991"/>
    <w:rsid w:val="00124324"/>
    <w:rsid w:val="00125FEE"/>
    <w:rsid w:val="001271A1"/>
    <w:rsid w:val="0013035A"/>
    <w:rsid w:val="001328FB"/>
    <w:rsid w:val="00133BE3"/>
    <w:rsid w:val="00137539"/>
    <w:rsid w:val="00137713"/>
    <w:rsid w:val="00140D0B"/>
    <w:rsid w:val="00142200"/>
    <w:rsid w:val="001428D3"/>
    <w:rsid w:val="00142ECD"/>
    <w:rsid w:val="00144C62"/>
    <w:rsid w:val="00145859"/>
    <w:rsid w:val="00146A45"/>
    <w:rsid w:val="00147E8F"/>
    <w:rsid w:val="00150973"/>
    <w:rsid w:val="00150B4A"/>
    <w:rsid w:val="0015294B"/>
    <w:rsid w:val="00152ADB"/>
    <w:rsid w:val="0015432C"/>
    <w:rsid w:val="00154409"/>
    <w:rsid w:val="00155AFD"/>
    <w:rsid w:val="00155E41"/>
    <w:rsid w:val="0015701F"/>
    <w:rsid w:val="00161811"/>
    <w:rsid w:val="001622A2"/>
    <w:rsid w:val="00163FEF"/>
    <w:rsid w:val="00166C7D"/>
    <w:rsid w:val="00167903"/>
    <w:rsid w:val="00170490"/>
    <w:rsid w:val="00171120"/>
    <w:rsid w:val="00172734"/>
    <w:rsid w:val="001750EF"/>
    <w:rsid w:val="00175D9B"/>
    <w:rsid w:val="00176663"/>
    <w:rsid w:val="001770EB"/>
    <w:rsid w:val="00177800"/>
    <w:rsid w:val="00180543"/>
    <w:rsid w:val="00183AAB"/>
    <w:rsid w:val="00184529"/>
    <w:rsid w:val="00185B4D"/>
    <w:rsid w:val="00185C7B"/>
    <w:rsid w:val="00186C9B"/>
    <w:rsid w:val="0019002D"/>
    <w:rsid w:val="001918ED"/>
    <w:rsid w:val="001918EF"/>
    <w:rsid w:val="00192C42"/>
    <w:rsid w:val="00192C8F"/>
    <w:rsid w:val="0019672D"/>
    <w:rsid w:val="00197907"/>
    <w:rsid w:val="001A0864"/>
    <w:rsid w:val="001A1420"/>
    <w:rsid w:val="001A1707"/>
    <w:rsid w:val="001A2121"/>
    <w:rsid w:val="001A5733"/>
    <w:rsid w:val="001A68C0"/>
    <w:rsid w:val="001B2C28"/>
    <w:rsid w:val="001B427A"/>
    <w:rsid w:val="001B5538"/>
    <w:rsid w:val="001B58B1"/>
    <w:rsid w:val="001B76D2"/>
    <w:rsid w:val="001B7A18"/>
    <w:rsid w:val="001C0337"/>
    <w:rsid w:val="001C1B7E"/>
    <w:rsid w:val="001C2382"/>
    <w:rsid w:val="001C710A"/>
    <w:rsid w:val="001D04D2"/>
    <w:rsid w:val="001D1A0E"/>
    <w:rsid w:val="001D3BC1"/>
    <w:rsid w:val="001D520C"/>
    <w:rsid w:val="001D6A94"/>
    <w:rsid w:val="001D7AB4"/>
    <w:rsid w:val="001E1906"/>
    <w:rsid w:val="001E2B01"/>
    <w:rsid w:val="001E4D64"/>
    <w:rsid w:val="001E5377"/>
    <w:rsid w:val="001E71EE"/>
    <w:rsid w:val="001F18ED"/>
    <w:rsid w:val="001F5445"/>
    <w:rsid w:val="002012E6"/>
    <w:rsid w:val="002019FC"/>
    <w:rsid w:val="0020289E"/>
    <w:rsid w:val="00202E8A"/>
    <w:rsid w:val="00204305"/>
    <w:rsid w:val="0021146C"/>
    <w:rsid w:val="00212BFF"/>
    <w:rsid w:val="002144E5"/>
    <w:rsid w:val="00215978"/>
    <w:rsid w:val="00217503"/>
    <w:rsid w:val="002219BF"/>
    <w:rsid w:val="00224354"/>
    <w:rsid w:val="00224434"/>
    <w:rsid w:val="00232D95"/>
    <w:rsid w:val="00234873"/>
    <w:rsid w:val="00235C9E"/>
    <w:rsid w:val="002364F0"/>
    <w:rsid w:val="0023753F"/>
    <w:rsid w:val="0024215B"/>
    <w:rsid w:val="002428DE"/>
    <w:rsid w:val="00246F66"/>
    <w:rsid w:val="00250AA3"/>
    <w:rsid w:val="0025353A"/>
    <w:rsid w:val="00254FAD"/>
    <w:rsid w:val="00256AEF"/>
    <w:rsid w:val="00256CF5"/>
    <w:rsid w:val="002572C8"/>
    <w:rsid w:val="00257F7A"/>
    <w:rsid w:val="00261F0B"/>
    <w:rsid w:val="00263D28"/>
    <w:rsid w:val="00264953"/>
    <w:rsid w:val="0026518E"/>
    <w:rsid w:val="002660AE"/>
    <w:rsid w:val="00266E91"/>
    <w:rsid w:val="00266EE4"/>
    <w:rsid w:val="00267DA3"/>
    <w:rsid w:val="00267E39"/>
    <w:rsid w:val="002723A6"/>
    <w:rsid w:val="00274E96"/>
    <w:rsid w:val="002750DC"/>
    <w:rsid w:val="00275182"/>
    <w:rsid w:val="00275D8F"/>
    <w:rsid w:val="00283435"/>
    <w:rsid w:val="00283A4C"/>
    <w:rsid w:val="00285905"/>
    <w:rsid w:val="0028590E"/>
    <w:rsid w:val="0028684D"/>
    <w:rsid w:val="00290978"/>
    <w:rsid w:val="00292DE4"/>
    <w:rsid w:val="002931F9"/>
    <w:rsid w:val="00293F23"/>
    <w:rsid w:val="002A08A1"/>
    <w:rsid w:val="002A16B2"/>
    <w:rsid w:val="002A3ECA"/>
    <w:rsid w:val="002A52D1"/>
    <w:rsid w:val="002A5C28"/>
    <w:rsid w:val="002B03E6"/>
    <w:rsid w:val="002B2A6A"/>
    <w:rsid w:val="002B4E59"/>
    <w:rsid w:val="002B5EB9"/>
    <w:rsid w:val="002B7B68"/>
    <w:rsid w:val="002C0455"/>
    <w:rsid w:val="002C6CED"/>
    <w:rsid w:val="002C784B"/>
    <w:rsid w:val="002D1A74"/>
    <w:rsid w:val="002E002A"/>
    <w:rsid w:val="002E0B3E"/>
    <w:rsid w:val="002E10EC"/>
    <w:rsid w:val="002E6922"/>
    <w:rsid w:val="002E7412"/>
    <w:rsid w:val="002E75A5"/>
    <w:rsid w:val="002F1968"/>
    <w:rsid w:val="002F1C90"/>
    <w:rsid w:val="002F5FD3"/>
    <w:rsid w:val="00301915"/>
    <w:rsid w:val="003024C5"/>
    <w:rsid w:val="0030420B"/>
    <w:rsid w:val="00305899"/>
    <w:rsid w:val="0030786A"/>
    <w:rsid w:val="00307CD7"/>
    <w:rsid w:val="00307D3A"/>
    <w:rsid w:val="00311A85"/>
    <w:rsid w:val="003141E4"/>
    <w:rsid w:val="00322CF6"/>
    <w:rsid w:val="00323052"/>
    <w:rsid w:val="00324363"/>
    <w:rsid w:val="00330824"/>
    <w:rsid w:val="0033109A"/>
    <w:rsid w:val="003323E9"/>
    <w:rsid w:val="0033326F"/>
    <w:rsid w:val="003340AE"/>
    <w:rsid w:val="003371A9"/>
    <w:rsid w:val="003409B5"/>
    <w:rsid w:val="00340CAE"/>
    <w:rsid w:val="00341B82"/>
    <w:rsid w:val="00342D31"/>
    <w:rsid w:val="0035288A"/>
    <w:rsid w:val="00352C56"/>
    <w:rsid w:val="00352CB7"/>
    <w:rsid w:val="0035462E"/>
    <w:rsid w:val="0035586A"/>
    <w:rsid w:val="00362C40"/>
    <w:rsid w:val="003635F0"/>
    <w:rsid w:val="00364145"/>
    <w:rsid w:val="00364527"/>
    <w:rsid w:val="00364E6F"/>
    <w:rsid w:val="00365210"/>
    <w:rsid w:val="0036692F"/>
    <w:rsid w:val="00367E82"/>
    <w:rsid w:val="00371B1F"/>
    <w:rsid w:val="0037249D"/>
    <w:rsid w:val="00373903"/>
    <w:rsid w:val="00373B53"/>
    <w:rsid w:val="00374333"/>
    <w:rsid w:val="00375EDF"/>
    <w:rsid w:val="00381A73"/>
    <w:rsid w:val="00382208"/>
    <w:rsid w:val="00384B48"/>
    <w:rsid w:val="00386D36"/>
    <w:rsid w:val="00387F10"/>
    <w:rsid w:val="00390FFB"/>
    <w:rsid w:val="003913A5"/>
    <w:rsid w:val="003913EE"/>
    <w:rsid w:val="00391C46"/>
    <w:rsid w:val="003927DF"/>
    <w:rsid w:val="00394A51"/>
    <w:rsid w:val="00395291"/>
    <w:rsid w:val="00397037"/>
    <w:rsid w:val="003A0936"/>
    <w:rsid w:val="003A2EE5"/>
    <w:rsid w:val="003A4FBB"/>
    <w:rsid w:val="003A67B6"/>
    <w:rsid w:val="003B18E5"/>
    <w:rsid w:val="003B2C64"/>
    <w:rsid w:val="003B2ED7"/>
    <w:rsid w:val="003C0C0E"/>
    <w:rsid w:val="003C1894"/>
    <w:rsid w:val="003C68EB"/>
    <w:rsid w:val="003C7112"/>
    <w:rsid w:val="003D0ED0"/>
    <w:rsid w:val="003D223A"/>
    <w:rsid w:val="003D342E"/>
    <w:rsid w:val="003D47C5"/>
    <w:rsid w:val="003D52BC"/>
    <w:rsid w:val="003E33D7"/>
    <w:rsid w:val="003E57E6"/>
    <w:rsid w:val="003E671B"/>
    <w:rsid w:val="003E7D0F"/>
    <w:rsid w:val="003E7FCF"/>
    <w:rsid w:val="003F1DC3"/>
    <w:rsid w:val="003F25CE"/>
    <w:rsid w:val="003F2CE5"/>
    <w:rsid w:val="003F3E60"/>
    <w:rsid w:val="003F6660"/>
    <w:rsid w:val="003F7B45"/>
    <w:rsid w:val="0040155E"/>
    <w:rsid w:val="00402736"/>
    <w:rsid w:val="00405730"/>
    <w:rsid w:val="00405AF0"/>
    <w:rsid w:val="004118F2"/>
    <w:rsid w:val="00411EAF"/>
    <w:rsid w:val="004131B7"/>
    <w:rsid w:val="00413727"/>
    <w:rsid w:val="00415251"/>
    <w:rsid w:val="00416061"/>
    <w:rsid w:val="00417212"/>
    <w:rsid w:val="00422776"/>
    <w:rsid w:val="00425EF9"/>
    <w:rsid w:val="0042684B"/>
    <w:rsid w:val="0043005E"/>
    <w:rsid w:val="00431D7D"/>
    <w:rsid w:val="00435538"/>
    <w:rsid w:val="004368A7"/>
    <w:rsid w:val="00440464"/>
    <w:rsid w:val="00440A72"/>
    <w:rsid w:val="00441A8E"/>
    <w:rsid w:val="004437B2"/>
    <w:rsid w:val="00446EA0"/>
    <w:rsid w:val="00450641"/>
    <w:rsid w:val="0045248C"/>
    <w:rsid w:val="00455B4B"/>
    <w:rsid w:val="0045689D"/>
    <w:rsid w:val="004605C4"/>
    <w:rsid w:val="0046192C"/>
    <w:rsid w:val="004661BC"/>
    <w:rsid w:val="00467702"/>
    <w:rsid w:val="004738ED"/>
    <w:rsid w:val="00475ADB"/>
    <w:rsid w:val="00475DE3"/>
    <w:rsid w:val="004764EE"/>
    <w:rsid w:val="00477A68"/>
    <w:rsid w:val="00477BC1"/>
    <w:rsid w:val="0048065A"/>
    <w:rsid w:val="00480F76"/>
    <w:rsid w:val="004819DC"/>
    <w:rsid w:val="00482167"/>
    <w:rsid w:val="00482D03"/>
    <w:rsid w:val="00484155"/>
    <w:rsid w:val="00485612"/>
    <w:rsid w:val="00485B17"/>
    <w:rsid w:val="00486010"/>
    <w:rsid w:val="00491BA4"/>
    <w:rsid w:val="004940BE"/>
    <w:rsid w:val="004952A0"/>
    <w:rsid w:val="004960C2"/>
    <w:rsid w:val="004A0039"/>
    <w:rsid w:val="004A0898"/>
    <w:rsid w:val="004A0C69"/>
    <w:rsid w:val="004A26E4"/>
    <w:rsid w:val="004A61FC"/>
    <w:rsid w:val="004A6DA3"/>
    <w:rsid w:val="004A7F96"/>
    <w:rsid w:val="004B248E"/>
    <w:rsid w:val="004B333D"/>
    <w:rsid w:val="004B3500"/>
    <w:rsid w:val="004B63F5"/>
    <w:rsid w:val="004B68D8"/>
    <w:rsid w:val="004B6C86"/>
    <w:rsid w:val="004C3570"/>
    <w:rsid w:val="004C4A67"/>
    <w:rsid w:val="004C613D"/>
    <w:rsid w:val="004D049F"/>
    <w:rsid w:val="004D10D7"/>
    <w:rsid w:val="004D2831"/>
    <w:rsid w:val="004D3402"/>
    <w:rsid w:val="004D5708"/>
    <w:rsid w:val="004D6AEE"/>
    <w:rsid w:val="004E33CC"/>
    <w:rsid w:val="004E366D"/>
    <w:rsid w:val="004E3694"/>
    <w:rsid w:val="004E3FCD"/>
    <w:rsid w:val="004F0DD9"/>
    <w:rsid w:val="004F314B"/>
    <w:rsid w:val="004F6364"/>
    <w:rsid w:val="004F66CA"/>
    <w:rsid w:val="004F6B0F"/>
    <w:rsid w:val="004F746D"/>
    <w:rsid w:val="004F79C1"/>
    <w:rsid w:val="005027D5"/>
    <w:rsid w:val="00504D54"/>
    <w:rsid w:val="005138E0"/>
    <w:rsid w:val="0051512D"/>
    <w:rsid w:val="00516CC5"/>
    <w:rsid w:val="00526BD6"/>
    <w:rsid w:val="00527D47"/>
    <w:rsid w:val="00530777"/>
    <w:rsid w:val="00530ABE"/>
    <w:rsid w:val="005320D6"/>
    <w:rsid w:val="0053257D"/>
    <w:rsid w:val="00535A4D"/>
    <w:rsid w:val="00535C09"/>
    <w:rsid w:val="005368D5"/>
    <w:rsid w:val="00536B6A"/>
    <w:rsid w:val="00536DA0"/>
    <w:rsid w:val="00537A45"/>
    <w:rsid w:val="00537D73"/>
    <w:rsid w:val="00537E6F"/>
    <w:rsid w:val="0054026C"/>
    <w:rsid w:val="00541BC5"/>
    <w:rsid w:val="005430D5"/>
    <w:rsid w:val="005433AD"/>
    <w:rsid w:val="00544DB8"/>
    <w:rsid w:val="00545AE1"/>
    <w:rsid w:val="00547CC6"/>
    <w:rsid w:val="005504ED"/>
    <w:rsid w:val="00550F48"/>
    <w:rsid w:val="00551DE3"/>
    <w:rsid w:val="005541A9"/>
    <w:rsid w:val="005550AC"/>
    <w:rsid w:val="0055619C"/>
    <w:rsid w:val="0055715C"/>
    <w:rsid w:val="00557BB2"/>
    <w:rsid w:val="005610C0"/>
    <w:rsid w:val="00563145"/>
    <w:rsid w:val="0056501D"/>
    <w:rsid w:val="0057015F"/>
    <w:rsid w:val="00572C2C"/>
    <w:rsid w:val="005757D6"/>
    <w:rsid w:val="005769BB"/>
    <w:rsid w:val="005808C2"/>
    <w:rsid w:val="005842EC"/>
    <w:rsid w:val="00584987"/>
    <w:rsid w:val="00585C30"/>
    <w:rsid w:val="00585CA2"/>
    <w:rsid w:val="00586943"/>
    <w:rsid w:val="00586B11"/>
    <w:rsid w:val="005870AD"/>
    <w:rsid w:val="0059093B"/>
    <w:rsid w:val="005913B4"/>
    <w:rsid w:val="0059245C"/>
    <w:rsid w:val="00594077"/>
    <w:rsid w:val="00594CF5"/>
    <w:rsid w:val="0059580D"/>
    <w:rsid w:val="005970C5"/>
    <w:rsid w:val="005A041C"/>
    <w:rsid w:val="005A13AE"/>
    <w:rsid w:val="005A3754"/>
    <w:rsid w:val="005A3A80"/>
    <w:rsid w:val="005A3C52"/>
    <w:rsid w:val="005A4151"/>
    <w:rsid w:val="005A4663"/>
    <w:rsid w:val="005A50D2"/>
    <w:rsid w:val="005A55D5"/>
    <w:rsid w:val="005A61FB"/>
    <w:rsid w:val="005A7950"/>
    <w:rsid w:val="005B125F"/>
    <w:rsid w:val="005B22D6"/>
    <w:rsid w:val="005B2CD4"/>
    <w:rsid w:val="005B3C19"/>
    <w:rsid w:val="005B4522"/>
    <w:rsid w:val="005B46DA"/>
    <w:rsid w:val="005B495C"/>
    <w:rsid w:val="005B5364"/>
    <w:rsid w:val="005B542E"/>
    <w:rsid w:val="005C1070"/>
    <w:rsid w:val="005C2876"/>
    <w:rsid w:val="005C3A23"/>
    <w:rsid w:val="005C6ACA"/>
    <w:rsid w:val="005D02F4"/>
    <w:rsid w:val="005D0524"/>
    <w:rsid w:val="005D08A7"/>
    <w:rsid w:val="005D2AEA"/>
    <w:rsid w:val="005D2D14"/>
    <w:rsid w:val="005D57FF"/>
    <w:rsid w:val="005E1A7D"/>
    <w:rsid w:val="005E3F9F"/>
    <w:rsid w:val="005E65CC"/>
    <w:rsid w:val="005F0DD7"/>
    <w:rsid w:val="005F19A6"/>
    <w:rsid w:val="005F5283"/>
    <w:rsid w:val="005F53CD"/>
    <w:rsid w:val="005F6858"/>
    <w:rsid w:val="005F7B0E"/>
    <w:rsid w:val="0060616C"/>
    <w:rsid w:val="00607626"/>
    <w:rsid w:val="00611A15"/>
    <w:rsid w:val="00611BC2"/>
    <w:rsid w:val="006146CF"/>
    <w:rsid w:val="00615E4E"/>
    <w:rsid w:val="00616197"/>
    <w:rsid w:val="006228DB"/>
    <w:rsid w:val="00623832"/>
    <w:rsid w:val="0062421F"/>
    <w:rsid w:val="00625156"/>
    <w:rsid w:val="00627081"/>
    <w:rsid w:val="00627821"/>
    <w:rsid w:val="006314BE"/>
    <w:rsid w:val="0063319D"/>
    <w:rsid w:val="00637D05"/>
    <w:rsid w:val="006407EE"/>
    <w:rsid w:val="00640E1A"/>
    <w:rsid w:val="00643D71"/>
    <w:rsid w:val="00645A84"/>
    <w:rsid w:val="00647556"/>
    <w:rsid w:val="00652AB4"/>
    <w:rsid w:val="00656A3F"/>
    <w:rsid w:val="0065764A"/>
    <w:rsid w:val="00661194"/>
    <w:rsid w:val="00663287"/>
    <w:rsid w:val="00666A62"/>
    <w:rsid w:val="0066783A"/>
    <w:rsid w:val="006711C9"/>
    <w:rsid w:val="00672543"/>
    <w:rsid w:val="00674408"/>
    <w:rsid w:val="00674A4D"/>
    <w:rsid w:val="00674C7D"/>
    <w:rsid w:val="006754A9"/>
    <w:rsid w:val="00680E77"/>
    <w:rsid w:val="00687102"/>
    <w:rsid w:val="00687DE4"/>
    <w:rsid w:val="006900A1"/>
    <w:rsid w:val="00694FE5"/>
    <w:rsid w:val="006A185F"/>
    <w:rsid w:val="006A4209"/>
    <w:rsid w:val="006A4320"/>
    <w:rsid w:val="006A77A0"/>
    <w:rsid w:val="006A77C1"/>
    <w:rsid w:val="006A79C9"/>
    <w:rsid w:val="006B0C9B"/>
    <w:rsid w:val="006B0DF5"/>
    <w:rsid w:val="006B0EC0"/>
    <w:rsid w:val="006B12A9"/>
    <w:rsid w:val="006B3D92"/>
    <w:rsid w:val="006B3F85"/>
    <w:rsid w:val="006B4E7C"/>
    <w:rsid w:val="006B7BED"/>
    <w:rsid w:val="006C1A07"/>
    <w:rsid w:val="006C2F7C"/>
    <w:rsid w:val="006D159C"/>
    <w:rsid w:val="006D25BA"/>
    <w:rsid w:val="006D2DA7"/>
    <w:rsid w:val="006D2E15"/>
    <w:rsid w:val="006D3FA8"/>
    <w:rsid w:val="006D70AA"/>
    <w:rsid w:val="006E03A8"/>
    <w:rsid w:val="006E05D3"/>
    <w:rsid w:val="006E1FC4"/>
    <w:rsid w:val="006E3635"/>
    <w:rsid w:val="006E6FAD"/>
    <w:rsid w:val="006F31B8"/>
    <w:rsid w:val="006F6F3F"/>
    <w:rsid w:val="006F7A95"/>
    <w:rsid w:val="00700F57"/>
    <w:rsid w:val="00702712"/>
    <w:rsid w:val="00702ECB"/>
    <w:rsid w:val="00704C70"/>
    <w:rsid w:val="00706985"/>
    <w:rsid w:val="00707073"/>
    <w:rsid w:val="00715CF7"/>
    <w:rsid w:val="007202B6"/>
    <w:rsid w:val="00721B56"/>
    <w:rsid w:val="00722224"/>
    <w:rsid w:val="00723F39"/>
    <w:rsid w:val="00724D34"/>
    <w:rsid w:val="00724ECF"/>
    <w:rsid w:val="00727F6A"/>
    <w:rsid w:val="0073300D"/>
    <w:rsid w:val="00733131"/>
    <w:rsid w:val="00733248"/>
    <w:rsid w:val="007332EA"/>
    <w:rsid w:val="00733BC8"/>
    <w:rsid w:val="00733D9D"/>
    <w:rsid w:val="007347D0"/>
    <w:rsid w:val="00735F0D"/>
    <w:rsid w:val="007360B2"/>
    <w:rsid w:val="007423BC"/>
    <w:rsid w:val="007427B2"/>
    <w:rsid w:val="00742805"/>
    <w:rsid w:val="00742862"/>
    <w:rsid w:val="007429E4"/>
    <w:rsid w:val="007441DB"/>
    <w:rsid w:val="007450C1"/>
    <w:rsid w:val="007467F8"/>
    <w:rsid w:val="0074731D"/>
    <w:rsid w:val="007520F9"/>
    <w:rsid w:val="0075546F"/>
    <w:rsid w:val="00760EFD"/>
    <w:rsid w:val="00762332"/>
    <w:rsid w:val="007638F4"/>
    <w:rsid w:val="007661D9"/>
    <w:rsid w:val="0077410D"/>
    <w:rsid w:val="007741DA"/>
    <w:rsid w:val="00774721"/>
    <w:rsid w:val="0077796F"/>
    <w:rsid w:val="00781B21"/>
    <w:rsid w:val="007847BA"/>
    <w:rsid w:val="00784FAD"/>
    <w:rsid w:val="00785AEC"/>
    <w:rsid w:val="00786EEB"/>
    <w:rsid w:val="00791B4C"/>
    <w:rsid w:val="00796B3A"/>
    <w:rsid w:val="007A1E30"/>
    <w:rsid w:val="007A48E9"/>
    <w:rsid w:val="007A710F"/>
    <w:rsid w:val="007B22F2"/>
    <w:rsid w:val="007B6288"/>
    <w:rsid w:val="007B7A49"/>
    <w:rsid w:val="007C0DC4"/>
    <w:rsid w:val="007C3573"/>
    <w:rsid w:val="007C6146"/>
    <w:rsid w:val="007C6FAE"/>
    <w:rsid w:val="007C75DD"/>
    <w:rsid w:val="007D0EFC"/>
    <w:rsid w:val="007D4292"/>
    <w:rsid w:val="007D59B1"/>
    <w:rsid w:val="007D6DD4"/>
    <w:rsid w:val="007D7793"/>
    <w:rsid w:val="007E0DF0"/>
    <w:rsid w:val="007E4B81"/>
    <w:rsid w:val="007E4D9B"/>
    <w:rsid w:val="007E54A3"/>
    <w:rsid w:val="007E6636"/>
    <w:rsid w:val="007E745F"/>
    <w:rsid w:val="007F0A1C"/>
    <w:rsid w:val="00801B52"/>
    <w:rsid w:val="00803531"/>
    <w:rsid w:val="00803BB7"/>
    <w:rsid w:val="00805ABF"/>
    <w:rsid w:val="00807CA6"/>
    <w:rsid w:val="008111A3"/>
    <w:rsid w:val="008120C1"/>
    <w:rsid w:val="0081323A"/>
    <w:rsid w:val="00817657"/>
    <w:rsid w:val="00820A73"/>
    <w:rsid w:val="008214EA"/>
    <w:rsid w:val="0082207D"/>
    <w:rsid w:val="008238D7"/>
    <w:rsid w:val="00825A9F"/>
    <w:rsid w:val="00826AF9"/>
    <w:rsid w:val="008273D6"/>
    <w:rsid w:val="008404E0"/>
    <w:rsid w:val="00842CEC"/>
    <w:rsid w:val="008445D3"/>
    <w:rsid w:val="00844E24"/>
    <w:rsid w:val="00844F00"/>
    <w:rsid w:val="00852293"/>
    <w:rsid w:val="0085259F"/>
    <w:rsid w:val="008528C5"/>
    <w:rsid w:val="00852F58"/>
    <w:rsid w:val="00854342"/>
    <w:rsid w:val="00854AA2"/>
    <w:rsid w:val="00855396"/>
    <w:rsid w:val="00860879"/>
    <w:rsid w:val="00860A87"/>
    <w:rsid w:val="008623BD"/>
    <w:rsid w:val="00862A55"/>
    <w:rsid w:val="00864505"/>
    <w:rsid w:val="008662AE"/>
    <w:rsid w:val="008672B1"/>
    <w:rsid w:val="0086784B"/>
    <w:rsid w:val="00867C54"/>
    <w:rsid w:val="00871BF3"/>
    <w:rsid w:val="0087596A"/>
    <w:rsid w:val="008763EB"/>
    <w:rsid w:val="0087670E"/>
    <w:rsid w:val="00884320"/>
    <w:rsid w:val="00885DD1"/>
    <w:rsid w:val="00886600"/>
    <w:rsid w:val="00886D73"/>
    <w:rsid w:val="00893E3D"/>
    <w:rsid w:val="00896D28"/>
    <w:rsid w:val="00897712"/>
    <w:rsid w:val="008A2522"/>
    <w:rsid w:val="008A34B4"/>
    <w:rsid w:val="008A3A32"/>
    <w:rsid w:val="008A415C"/>
    <w:rsid w:val="008A433E"/>
    <w:rsid w:val="008A477C"/>
    <w:rsid w:val="008A6593"/>
    <w:rsid w:val="008B0F74"/>
    <w:rsid w:val="008B349D"/>
    <w:rsid w:val="008B4339"/>
    <w:rsid w:val="008C20A8"/>
    <w:rsid w:val="008C2394"/>
    <w:rsid w:val="008C2A32"/>
    <w:rsid w:val="008C52B1"/>
    <w:rsid w:val="008C6849"/>
    <w:rsid w:val="008C6B77"/>
    <w:rsid w:val="008C7A9C"/>
    <w:rsid w:val="008D0F8B"/>
    <w:rsid w:val="008D175C"/>
    <w:rsid w:val="008D2CCB"/>
    <w:rsid w:val="008D4F50"/>
    <w:rsid w:val="008D7712"/>
    <w:rsid w:val="008D7989"/>
    <w:rsid w:val="008D7AA6"/>
    <w:rsid w:val="008E2CA8"/>
    <w:rsid w:val="008E4C63"/>
    <w:rsid w:val="008E6F97"/>
    <w:rsid w:val="008F4301"/>
    <w:rsid w:val="008F544E"/>
    <w:rsid w:val="008F58A3"/>
    <w:rsid w:val="008F6464"/>
    <w:rsid w:val="008F691B"/>
    <w:rsid w:val="008F7A0C"/>
    <w:rsid w:val="009001F7"/>
    <w:rsid w:val="00900B60"/>
    <w:rsid w:val="0090114A"/>
    <w:rsid w:val="00903210"/>
    <w:rsid w:val="00903938"/>
    <w:rsid w:val="009046E8"/>
    <w:rsid w:val="00904DBF"/>
    <w:rsid w:val="00907115"/>
    <w:rsid w:val="00910ACF"/>
    <w:rsid w:val="009117A6"/>
    <w:rsid w:val="00911978"/>
    <w:rsid w:val="009139FE"/>
    <w:rsid w:val="009168ED"/>
    <w:rsid w:val="00920243"/>
    <w:rsid w:val="0092049A"/>
    <w:rsid w:val="00920912"/>
    <w:rsid w:val="00921FAD"/>
    <w:rsid w:val="00922D5D"/>
    <w:rsid w:val="0092447B"/>
    <w:rsid w:val="00924991"/>
    <w:rsid w:val="009302E6"/>
    <w:rsid w:val="0093125B"/>
    <w:rsid w:val="00931B30"/>
    <w:rsid w:val="00933509"/>
    <w:rsid w:val="00936050"/>
    <w:rsid w:val="00937869"/>
    <w:rsid w:val="009403AB"/>
    <w:rsid w:val="00947141"/>
    <w:rsid w:val="0095000A"/>
    <w:rsid w:val="00950240"/>
    <w:rsid w:val="0095092B"/>
    <w:rsid w:val="009517A4"/>
    <w:rsid w:val="00952042"/>
    <w:rsid w:val="00952340"/>
    <w:rsid w:val="00952B46"/>
    <w:rsid w:val="00954CAF"/>
    <w:rsid w:val="00960082"/>
    <w:rsid w:val="00961573"/>
    <w:rsid w:val="009627F5"/>
    <w:rsid w:val="00962A29"/>
    <w:rsid w:val="009634AB"/>
    <w:rsid w:val="00970DC7"/>
    <w:rsid w:val="00971A47"/>
    <w:rsid w:val="00972F4A"/>
    <w:rsid w:val="009761B1"/>
    <w:rsid w:val="009766AA"/>
    <w:rsid w:val="00982A3C"/>
    <w:rsid w:val="009836E2"/>
    <w:rsid w:val="009838FD"/>
    <w:rsid w:val="009843A0"/>
    <w:rsid w:val="0098463A"/>
    <w:rsid w:val="00985F10"/>
    <w:rsid w:val="009876A5"/>
    <w:rsid w:val="0099248B"/>
    <w:rsid w:val="0099296A"/>
    <w:rsid w:val="009931B9"/>
    <w:rsid w:val="00993B61"/>
    <w:rsid w:val="00995A89"/>
    <w:rsid w:val="009975C8"/>
    <w:rsid w:val="00997CC0"/>
    <w:rsid w:val="009A488B"/>
    <w:rsid w:val="009A529A"/>
    <w:rsid w:val="009A6E9C"/>
    <w:rsid w:val="009A74A8"/>
    <w:rsid w:val="009B00FC"/>
    <w:rsid w:val="009B7B75"/>
    <w:rsid w:val="009C008E"/>
    <w:rsid w:val="009C33BC"/>
    <w:rsid w:val="009D2D48"/>
    <w:rsid w:val="009D5AB2"/>
    <w:rsid w:val="009D6E0B"/>
    <w:rsid w:val="009E19A8"/>
    <w:rsid w:val="009E1C12"/>
    <w:rsid w:val="009E5662"/>
    <w:rsid w:val="009E63A0"/>
    <w:rsid w:val="009E63AB"/>
    <w:rsid w:val="009E6525"/>
    <w:rsid w:val="009F00D6"/>
    <w:rsid w:val="009F5642"/>
    <w:rsid w:val="00A018A8"/>
    <w:rsid w:val="00A079B0"/>
    <w:rsid w:val="00A10B58"/>
    <w:rsid w:val="00A1111E"/>
    <w:rsid w:val="00A12840"/>
    <w:rsid w:val="00A14EC7"/>
    <w:rsid w:val="00A14F61"/>
    <w:rsid w:val="00A16899"/>
    <w:rsid w:val="00A17DF6"/>
    <w:rsid w:val="00A20218"/>
    <w:rsid w:val="00A2272C"/>
    <w:rsid w:val="00A26EF0"/>
    <w:rsid w:val="00A26F50"/>
    <w:rsid w:val="00A306DE"/>
    <w:rsid w:val="00A32187"/>
    <w:rsid w:val="00A354AA"/>
    <w:rsid w:val="00A37354"/>
    <w:rsid w:val="00A40361"/>
    <w:rsid w:val="00A41422"/>
    <w:rsid w:val="00A43C67"/>
    <w:rsid w:val="00A45EEA"/>
    <w:rsid w:val="00A47901"/>
    <w:rsid w:val="00A51E2F"/>
    <w:rsid w:val="00A535EE"/>
    <w:rsid w:val="00A53CED"/>
    <w:rsid w:val="00A54003"/>
    <w:rsid w:val="00A56009"/>
    <w:rsid w:val="00A5793A"/>
    <w:rsid w:val="00A57A6B"/>
    <w:rsid w:val="00A57F9E"/>
    <w:rsid w:val="00A60BB2"/>
    <w:rsid w:val="00A64F0E"/>
    <w:rsid w:val="00A708CC"/>
    <w:rsid w:val="00A718ED"/>
    <w:rsid w:val="00A71AC2"/>
    <w:rsid w:val="00A72668"/>
    <w:rsid w:val="00A76776"/>
    <w:rsid w:val="00A76DB5"/>
    <w:rsid w:val="00A77227"/>
    <w:rsid w:val="00A82E9B"/>
    <w:rsid w:val="00A8390B"/>
    <w:rsid w:val="00A84595"/>
    <w:rsid w:val="00A86236"/>
    <w:rsid w:val="00A8796F"/>
    <w:rsid w:val="00A90B2F"/>
    <w:rsid w:val="00A91015"/>
    <w:rsid w:val="00A9203E"/>
    <w:rsid w:val="00A92B36"/>
    <w:rsid w:val="00A94A31"/>
    <w:rsid w:val="00A96A57"/>
    <w:rsid w:val="00A96E95"/>
    <w:rsid w:val="00AA0197"/>
    <w:rsid w:val="00AA42FD"/>
    <w:rsid w:val="00AA46EC"/>
    <w:rsid w:val="00AA4802"/>
    <w:rsid w:val="00AA4B6B"/>
    <w:rsid w:val="00AA4E70"/>
    <w:rsid w:val="00AB552F"/>
    <w:rsid w:val="00AB5935"/>
    <w:rsid w:val="00AB5C90"/>
    <w:rsid w:val="00AB62C4"/>
    <w:rsid w:val="00AB6F77"/>
    <w:rsid w:val="00AB772F"/>
    <w:rsid w:val="00AC095F"/>
    <w:rsid w:val="00AC1E5B"/>
    <w:rsid w:val="00AC2A46"/>
    <w:rsid w:val="00AC3D4B"/>
    <w:rsid w:val="00AC5450"/>
    <w:rsid w:val="00AC6F8A"/>
    <w:rsid w:val="00AD1711"/>
    <w:rsid w:val="00AD176C"/>
    <w:rsid w:val="00AD215E"/>
    <w:rsid w:val="00AD46A8"/>
    <w:rsid w:val="00AD46EC"/>
    <w:rsid w:val="00AD78B2"/>
    <w:rsid w:val="00AD7ED2"/>
    <w:rsid w:val="00AE0233"/>
    <w:rsid w:val="00AE27AE"/>
    <w:rsid w:val="00AE37BF"/>
    <w:rsid w:val="00AE4017"/>
    <w:rsid w:val="00AE54AA"/>
    <w:rsid w:val="00AE624E"/>
    <w:rsid w:val="00AE7630"/>
    <w:rsid w:val="00AF03E4"/>
    <w:rsid w:val="00AF27B1"/>
    <w:rsid w:val="00AF365B"/>
    <w:rsid w:val="00AF3AD7"/>
    <w:rsid w:val="00AF4C57"/>
    <w:rsid w:val="00AF5C06"/>
    <w:rsid w:val="00AF61A0"/>
    <w:rsid w:val="00B00747"/>
    <w:rsid w:val="00B02053"/>
    <w:rsid w:val="00B037C4"/>
    <w:rsid w:val="00B04B6B"/>
    <w:rsid w:val="00B04EB0"/>
    <w:rsid w:val="00B05926"/>
    <w:rsid w:val="00B05C10"/>
    <w:rsid w:val="00B06732"/>
    <w:rsid w:val="00B06A08"/>
    <w:rsid w:val="00B071F0"/>
    <w:rsid w:val="00B07ECD"/>
    <w:rsid w:val="00B11615"/>
    <w:rsid w:val="00B11B0B"/>
    <w:rsid w:val="00B13519"/>
    <w:rsid w:val="00B13B90"/>
    <w:rsid w:val="00B13C56"/>
    <w:rsid w:val="00B1525E"/>
    <w:rsid w:val="00B1540D"/>
    <w:rsid w:val="00B161E9"/>
    <w:rsid w:val="00B229AF"/>
    <w:rsid w:val="00B22FE3"/>
    <w:rsid w:val="00B230C2"/>
    <w:rsid w:val="00B23601"/>
    <w:rsid w:val="00B33555"/>
    <w:rsid w:val="00B35038"/>
    <w:rsid w:val="00B36379"/>
    <w:rsid w:val="00B37437"/>
    <w:rsid w:val="00B41981"/>
    <w:rsid w:val="00B41993"/>
    <w:rsid w:val="00B420E0"/>
    <w:rsid w:val="00B4236E"/>
    <w:rsid w:val="00B45FA5"/>
    <w:rsid w:val="00B46CC4"/>
    <w:rsid w:val="00B53B8B"/>
    <w:rsid w:val="00B54FA7"/>
    <w:rsid w:val="00B57DA9"/>
    <w:rsid w:val="00B64612"/>
    <w:rsid w:val="00B653E2"/>
    <w:rsid w:val="00B65626"/>
    <w:rsid w:val="00B677E1"/>
    <w:rsid w:val="00B71E08"/>
    <w:rsid w:val="00B7450F"/>
    <w:rsid w:val="00B75B86"/>
    <w:rsid w:val="00B75EED"/>
    <w:rsid w:val="00B76774"/>
    <w:rsid w:val="00B801D8"/>
    <w:rsid w:val="00B81B33"/>
    <w:rsid w:val="00B90149"/>
    <w:rsid w:val="00B926B6"/>
    <w:rsid w:val="00B928DA"/>
    <w:rsid w:val="00B92CEA"/>
    <w:rsid w:val="00B92F73"/>
    <w:rsid w:val="00B944DA"/>
    <w:rsid w:val="00B94639"/>
    <w:rsid w:val="00B94831"/>
    <w:rsid w:val="00B965FB"/>
    <w:rsid w:val="00BA0D83"/>
    <w:rsid w:val="00BA19A0"/>
    <w:rsid w:val="00BA3755"/>
    <w:rsid w:val="00BA4DF2"/>
    <w:rsid w:val="00BA4ED3"/>
    <w:rsid w:val="00BB078A"/>
    <w:rsid w:val="00BB0B8D"/>
    <w:rsid w:val="00BB145E"/>
    <w:rsid w:val="00BB4F67"/>
    <w:rsid w:val="00BB75BA"/>
    <w:rsid w:val="00BB797A"/>
    <w:rsid w:val="00BB7D48"/>
    <w:rsid w:val="00BC286C"/>
    <w:rsid w:val="00BC4234"/>
    <w:rsid w:val="00BC769A"/>
    <w:rsid w:val="00BD22CB"/>
    <w:rsid w:val="00BD30D5"/>
    <w:rsid w:val="00BE2270"/>
    <w:rsid w:val="00BE691D"/>
    <w:rsid w:val="00BE7000"/>
    <w:rsid w:val="00BE725D"/>
    <w:rsid w:val="00BF2E5D"/>
    <w:rsid w:val="00BF3A9F"/>
    <w:rsid w:val="00BF50A4"/>
    <w:rsid w:val="00BF6213"/>
    <w:rsid w:val="00BF638E"/>
    <w:rsid w:val="00C04CFF"/>
    <w:rsid w:val="00C058D7"/>
    <w:rsid w:val="00C0765E"/>
    <w:rsid w:val="00C108F6"/>
    <w:rsid w:val="00C11808"/>
    <w:rsid w:val="00C11FD1"/>
    <w:rsid w:val="00C13900"/>
    <w:rsid w:val="00C13FCF"/>
    <w:rsid w:val="00C14163"/>
    <w:rsid w:val="00C1471A"/>
    <w:rsid w:val="00C2184E"/>
    <w:rsid w:val="00C21CAA"/>
    <w:rsid w:val="00C26070"/>
    <w:rsid w:val="00C305F4"/>
    <w:rsid w:val="00C32CD0"/>
    <w:rsid w:val="00C372A7"/>
    <w:rsid w:val="00C4005A"/>
    <w:rsid w:val="00C40A94"/>
    <w:rsid w:val="00C413B7"/>
    <w:rsid w:val="00C44804"/>
    <w:rsid w:val="00C44EFA"/>
    <w:rsid w:val="00C45002"/>
    <w:rsid w:val="00C46234"/>
    <w:rsid w:val="00C47CA8"/>
    <w:rsid w:val="00C50A92"/>
    <w:rsid w:val="00C50D09"/>
    <w:rsid w:val="00C50EAD"/>
    <w:rsid w:val="00C51104"/>
    <w:rsid w:val="00C526CF"/>
    <w:rsid w:val="00C53052"/>
    <w:rsid w:val="00C5454A"/>
    <w:rsid w:val="00C60407"/>
    <w:rsid w:val="00C625DC"/>
    <w:rsid w:val="00C64953"/>
    <w:rsid w:val="00C64DC5"/>
    <w:rsid w:val="00C6644C"/>
    <w:rsid w:val="00C672E7"/>
    <w:rsid w:val="00C67669"/>
    <w:rsid w:val="00C6776A"/>
    <w:rsid w:val="00C67B18"/>
    <w:rsid w:val="00C70275"/>
    <w:rsid w:val="00C7065F"/>
    <w:rsid w:val="00C70852"/>
    <w:rsid w:val="00C72E02"/>
    <w:rsid w:val="00C80810"/>
    <w:rsid w:val="00C81B56"/>
    <w:rsid w:val="00C83136"/>
    <w:rsid w:val="00C85219"/>
    <w:rsid w:val="00C8540F"/>
    <w:rsid w:val="00C902CE"/>
    <w:rsid w:val="00C95407"/>
    <w:rsid w:val="00C95500"/>
    <w:rsid w:val="00C9724B"/>
    <w:rsid w:val="00C97EDE"/>
    <w:rsid w:val="00CA4242"/>
    <w:rsid w:val="00CB0145"/>
    <w:rsid w:val="00CB0D86"/>
    <w:rsid w:val="00CB255D"/>
    <w:rsid w:val="00CB74BB"/>
    <w:rsid w:val="00CB7C40"/>
    <w:rsid w:val="00CC1910"/>
    <w:rsid w:val="00CC3818"/>
    <w:rsid w:val="00CC4485"/>
    <w:rsid w:val="00CC64BC"/>
    <w:rsid w:val="00CC6BE9"/>
    <w:rsid w:val="00CC6DBF"/>
    <w:rsid w:val="00CD13B2"/>
    <w:rsid w:val="00CD2946"/>
    <w:rsid w:val="00CD3797"/>
    <w:rsid w:val="00CD4AD9"/>
    <w:rsid w:val="00CD558F"/>
    <w:rsid w:val="00CD6E46"/>
    <w:rsid w:val="00CD7648"/>
    <w:rsid w:val="00CD77AB"/>
    <w:rsid w:val="00CD7872"/>
    <w:rsid w:val="00CE14E3"/>
    <w:rsid w:val="00CE7F60"/>
    <w:rsid w:val="00CF12F3"/>
    <w:rsid w:val="00CF2EDD"/>
    <w:rsid w:val="00CF4C4B"/>
    <w:rsid w:val="00CF5F90"/>
    <w:rsid w:val="00CF6B21"/>
    <w:rsid w:val="00CF779E"/>
    <w:rsid w:val="00D025E3"/>
    <w:rsid w:val="00D02707"/>
    <w:rsid w:val="00D03222"/>
    <w:rsid w:val="00D10417"/>
    <w:rsid w:val="00D112CB"/>
    <w:rsid w:val="00D15539"/>
    <w:rsid w:val="00D15EDF"/>
    <w:rsid w:val="00D176FB"/>
    <w:rsid w:val="00D2018F"/>
    <w:rsid w:val="00D2060E"/>
    <w:rsid w:val="00D21112"/>
    <w:rsid w:val="00D2448A"/>
    <w:rsid w:val="00D31D1E"/>
    <w:rsid w:val="00D32FC9"/>
    <w:rsid w:val="00D34E0F"/>
    <w:rsid w:val="00D36D32"/>
    <w:rsid w:val="00D37C58"/>
    <w:rsid w:val="00D524ED"/>
    <w:rsid w:val="00D54743"/>
    <w:rsid w:val="00D54789"/>
    <w:rsid w:val="00D548BE"/>
    <w:rsid w:val="00D55C7F"/>
    <w:rsid w:val="00D638D4"/>
    <w:rsid w:val="00D657D1"/>
    <w:rsid w:val="00D71147"/>
    <w:rsid w:val="00D73F4E"/>
    <w:rsid w:val="00D803BA"/>
    <w:rsid w:val="00D8041F"/>
    <w:rsid w:val="00D841FA"/>
    <w:rsid w:val="00D86904"/>
    <w:rsid w:val="00D928B8"/>
    <w:rsid w:val="00D9309B"/>
    <w:rsid w:val="00D962F3"/>
    <w:rsid w:val="00D96F4D"/>
    <w:rsid w:val="00DA3EEB"/>
    <w:rsid w:val="00DA3F91"/>
    <w:rsid w:val="00DA5F1B"/>
    <w:rsid w:val="00DA77A7"/>
    <w:rsid w:val="00DB61C7"/>
    <w:rsid w:val="00DB7131"/>
    <w:rsid w:val="00DC13C3"/>
    <w:rsid w:val="00DC15D5"/>
    <w:rsid w:val="00DC41BD"/>
    <w:rsid w:val="00DC46D1"/>
    <w:rsid w:val="00DC5F6C"/>
    <w:rsid w:val="00DC61C2"/>
    <w:rsid w:val="00DC6E1C"/>
    <w:rsid w:val="00DC7450"/>
    <w:rsid w:val="00DD0E83"/>
    <w:rsid w:val="00DD33FE"/>
    <w:rsid w:val="00DD5360"/>
    <w:rsid w:val="00DD7F93"/>
    <w:rsid w:val="00DE0D5C"/>
    <w:rsid w:val="00DE157B"/>
    <w:rsid w:val="00DE2A1E"/>
    <w:rsid w:val="00DE4394"/>
    <w:rsid w:val="00DE4B32"/>
    <w:rsid w:val="00DE612D"/>
    <w:rsid w:val="00DE6917"/>
    <w:rsid w:val="00DE7A27"/>
    <w:rsid w:val="00DF09DA"/>
    <w:rsid w:val="00DF15EF"/>
    <w:rsid w:val="00DF2B86"/>
    <w:rsid w:val="00DF3442"/>
    <w:rsid w:val="00DF420A"/>
    <w:rsid w:val="00DF6F39"/>
    <w:rsid w:val="00E00B7D"/>
    <w:rsid w:val="00E013AF"/>
    <w:rsid w:val="00E0197F"/>
    <w:rsid w:val="00E02E0D"/>
    <w:rsid w:val="00E05D10"/>
    <w:rsid w:val="00E07E0A"/>
    <w:rsid w:val="00E10297"/>
    <w:rsid w:val="00E11066"/>
    <w:rsid w:val="00E1288E"/>
    <w:rsid w:val="00E15118"/>
    <w:rsid w:val="00E16B7A"/>
    <w:rsid w:val="00E1741F"/>
    <w:rsid w:val="00E20428"/>
    <w:rsid w:val="00E20B39"/>
    <w:rsid w:val="00E21987"/>
    <w:rsid w:val="00E21F01"/>
    <w:rsid w:val="00E22202"/>
    <w:rsid w:val="00E22EDE"/>
    <w:rsid w:val="00E23E3B"/>
    <w:rsid w:val="00E23F6A"/>
    <w:rsid w:val="00E23FB3"/>
    <w:rsid w:val="00E25157"/>
    <w:rsid w:val="00E25204"/>
    <w:rsid w:val="00E32ABE"/>
    <w:rsid w:val="00E32AE8"/>
    <w:rsid w:val="00E33327"/>
    <w:rsid w:val="00E33E61"/>
    <w:rsid w:val="00E34AB5"/>
    <w:rsid w:val="00E34ACA"/>
    <w:rsid w:val="00E37523"/>
    <w:rsid w:val="00E40666"/>
    <w:rsid w:val="00E41F0C"/>
    <w:rsid w:val="00E43BAD"/>
    <w:rsid w:val="00E44AC2"/>
    <w:rsid w:val="00E47315"/>
    <w:rsid w:val="00E500C5"/>
    <w:rsid w:val="00E518F1"/>
    <w:rsid w:val="00E52961"/>
    <w:rsid w:val="00E5383F"/>
    <w:rsid w:val="00E54812"/>
    <w:rsid w:val="00E55A25"/>
    <w:rsid w:val="00E57533"/>
    <w:rsid w:val="00E6195E"/>
    <w:rsid w:val="00E637F8"/>
    <w:rsid w:val="00E6711D"/>
    <w:rsid w:val="00E67415"/>
    <w:rsid w:val="00E72024"/>
    <w:rsid w:val="00E7257D"/>
    <w:rsid w:val="00E7473D"/>
    <w:rsid w:val="00E7530F"/>
    <w:rsid w:val="00E753F7"/>
    <w:rsid w:val="00E77E98"/>
    <w:rsid w:val="00E800BB"/>
    <w:rsid w:val="00E803AD"/>
    <w:rsid w:val="00E80977"/>
    <w:rsid w:val="00E81894"/>
    <w:rsid w:val="00E82948"/>
    <w:rsid w:val="00E84034"/>
    <w:rsid w:val="00E847A6"/>
    <w:rsid w:val="00E8628F"/>
    <w:rsid w:val="00E87E8E"/>
    <w:rsid w:val="00E90A0C"/>
    <w:rsid w:val="00E90E12"/>
    <w:rsid w:val="00E9156D"/>
    <w:rsid w:val="00E91B09"/>
    <w:rsid w:val="00E91ECE"/>
    <w:rsid w:val="00E924DF"/>
    <w:rsid w:val="00E943D1"/>
    <w:rsid w:val="00E9484E"/>
    <w:rsid w:val="00E94E50"/>
    <w:rsid w:val="00E960DB"/>
    <w:rsid w:val="00E97BBD"/>
    <w:rsid w:val="00E97E41"/>
    <w:rsid w:val="00EA03A7"/>
    <w:rsid w:val="00EA0BAC"/>
    <w:rsid w:val="00EA2626"/>
    <w:rsid w:val="00EA2BF6"/>
    <w:rsid w:val="00EA321D"/>
    <w:rsid w:val="00EA4452"/>
    <w:rsid w:val="00EA4A30"/>
    <w:rsid w:val="00EA7B9A"/>
    <w:rsid w:val="00EB0880"/>
    <w:rsid w:val="00EB11C9"/>
    <w:rsid w:val="00EB3C79"/>
    <w:rsid w:val="00EB41CA"/>
    <w:rsid w:val="00EB623B"/>
    <w:rsid w:val="00EB6617"/>
    <w:rsid w:val="00EB7EE2"/>
    <w:rsid w:val="00EC4F0D"/>
    <w:rsid w:val="00EC52AD"/>
    <w:rsid w:val="00EC5DBF"/>
    <w:rsid w:val="00EC63D4"/>
    <w:rsid w:val="00EC716C"/>
    <w:rsid w:val="00EC7196"/>
    <w:rsid w:val="00ED24FC"/>
    <w:rsid w:val="00ED2D2D"/>
    <w:rsid w:val="00ED5468"/>
    <w:rsid w:val="00ED632C"/>
    <w:rsid w:val="00ED78E6"/>
    <w:rsid w:val="00ED7A8D"/>
    <w:rsid w:val="00EE2B6F"/>
    <w:rsid w:val="00EE2BCB"/>
    <w:rsid w:val="00EF2114"/>
    <w:rsid w:val="00EF2D49"/>
    <w:rsid w:val="00EF5129"/>
    <w:rsid w:val="00EF5A27"/>
    <w:rsid w:val="00F01AFC"/>
    <w:rsid w:val="00F01F85"/>
    <w:rsid w:val="00F03328"/>
    <w:rsid w:val="00F038AB"/>
    <w:rsid w:val="00F07244"/>
    <w:rsid w:val="00F0726D"/>
    <w:rsid w:val="00F075D3"/>
    <w:rsid w:val="00F11186"/>
    <w:rsid w:val="00F13B6C"/>
    <w:rsid w:val="00F158E4"/>
    <w:rsid w:val="00F178CD"/>
    <w:rsid w:val="00F20506"/>
    <w:rsid w:val="00F209B0"/>
    <w:rsid w:val="00F24F6A"/>
    <w:rsid w:val="00F270CC"/>
    <w:rsid w:val="00F27220"/>
    <w:rsid w:val="00F31811"/>
    <w:rsid w:val="00F34F6C"/>
    <w:rsid w:val="00F41B00"/>
    <w:rsid w:val="00F420B3"/>
    <w:rsid w:val="00F44A9A"/>
    <w:rsid w:val="00F477C0"/>
    <w:rsid w:val="00F503FC"/>
    <w:rsid w:val="00F54181"/>
    <w:rsid w:val="00F61DE9"/>
    <w:rsid w:val="00F627BE"/>
    <w:rsid w:val="00F65BAE"/>
    <w:rsid w:val="00F70BED"/>
    <w:rsid w:val="00F77862"/>
    <w:rsid w:val="00F8313A"/>
    <w:rsid w:val="00F85E95"/>
    <w:rsid w:val="00F86BCB"/>
    <w:rsid w:val="00F86F52"/>
    <w:rsid w:val="00F911CA"/>
    <w:rsid w:val="00F91C0C"/>
    <w:rsid w:val="00F931E3"/>
    <w:rsid w:val="00F93458"/>
    <w:rsid w:val="00F949EE"/>
    <w:rsid w:val="00F962D3"/>
    <w:rsid w:val="00F96455"/>
    <w:rsid w:val="00F9790D"/>
    <w:rsid w:val="00FA0606"/>
    <w:rsid w:val="00FA20BE"/>
    <w:rsid w:val="00FA2A09"/>
    <w:rsid w:val="00FA2D05"/>
    <w:rsid w:val="00FA57E4"/>
    <w:rsid w:val="00FB17AE"/>
    <w:rsid w:val="00FB2318"/>
    <w:rsid w:val="00FB3236"/>
    <w:rsid w:val="00FB5929"/>
    <w:rsid w:val="00FB6B14"/>
    <w:rsid w:val="00FC0CC8"/>
    <w:rsid w:val="00FC14CF"/>
    <w:rsid w:val="00FC1521"/>
    <w:rsid w:val="00FC3F59"/>
    <w:rsid w:val="00FC4F21"/>
    <w:rsid w:val="00FC5FA7"/>
    <w:rsid w:val="00FD2E9F"/>
    <w:rsid w:val="00FD4685"/>
    <w:rsid w:val="00FD527F"/>
    <w:rsid w:val="00FD7113"/>
    <w:rsid w:val="00FD77C6"/>
    <w:rsid w:val="00FE06A4"/>
    <w:rsid w:val="00FE5E90"/>
    <w:rsid w:val="00FF2655"/>
    <w:rsid w:val="00FF45A8"/>
    <w:rsid w:val="00FF4FC9"/>
    <w:rsid w:val="00FF6156"/>
    <w:rsid w:val="00FF707D"/>
    <w:rsid w:val="00FF7A5B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2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547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7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6E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484E"/>
  </w:style>
  <w:style w:type="paragraph" w:styleId="Pieddepage">
    <w:name w:val="footer"/>
    <w:basedOn w:val="Normal"/>
    <w:link w:val="PieddepageCar"/>
    <w:uiPriority w:val="99"/>
    <w:semiHidden/>
    <w:unhideWhenUsed/>
    <w:rsid w:val="00E9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4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2013-10-31T21:28:00Z</cp:lastPrinted>
  <dcterms:created xsi:type="dcterms:W3CDTF">2013-10-31T18:20:00Z</dcterms:created>
  <dcterms:modified xsi:type="dcterms:W3CDTF">2013-10-31T21:29:00Z</dcterms:modified>
</cp:coreProperties>
</file>